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A750">
      <w:pPr>
        <w:pStyle w:val="6"/>
        <w:spacing w:after="156" w:afterLines="50" w:line="600" w:lineRule="exact"/>
        <w:ind w:firstLineChars="0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32"/>
          <w:szCs w:val="32"/>
        </w:rPr>
        <w:t>附件1</w:t>
      </w:r>
    </w:p>
    <w:p w14:paraId="61C660BE">
      <w:pPr>
        <w:pStyle w:val="6"/>
        <w:spacing w:after="156" w:afterLines="50" w:line="600" w:lineRule="exact"/>
        <w:ind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sz w:val="36"/>
          <w:szCs w:val="36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月全国计算机等级考试科目设置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667"/>
        <w:gridCol w:w="1680"/>
        <w:gridCol w:w="1375"/>
        <w:gridCol w:w="1394"/>
      </w:tblGrid>
      <w:tr w14:paraId="7C9ADF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5512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级别</w:t>
            </w:r>
          </w:p>
        </w:tc>
        <w:tc>
          <w:tcPr>
            <w:tcW w:w="36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9FAE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科目名称</w:t>
            </w:r>
          </w:p>
        </w:tc>
        <w:tc>
          <w:tcPr>
            <w:tcW w:w="16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C2D4">
            <w:pPr>
              <w:pStyle w:val="6"/>
              <w:spacing w:line="3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科目代码</w:t>
            </w:r>
          </w:p>
        </w:tc>
        <w:tc>
          <w:tcPr>
            <w:tcW w:w="13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44A9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考试方式</w:t>
            </w:r>
          </w:p>
        </w:tc>
        <w:tc>
          <w:tcPr>
            <w:tcW w:w="13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9C1DFA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考试时长</w:t>
            </w:r>
          </w:p>
        </w:tc>
      </w:tr>
      <w:tr w14:paraId="558AD0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3E26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一级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A3F3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计算机基础及WPS Office应用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169B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14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91C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99EFEA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12F86C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2CEF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1810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计算机基础及MS Office应用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FB4C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2420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B85D60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5E6CAA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417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AC3A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计算机基础及Photoshop应用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2BE0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A7B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D1750A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45E8FF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7F7F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1FF7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网络安全素质教育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95F7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17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9320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4D064C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45A24D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F0B7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二级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608D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C语言程序设计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8839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24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EA4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7E50580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26DB0A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E1D8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7F35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Java语言程序设计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D39D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28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0BC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6B0AB52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74425E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7C3F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AD85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Access数据库程序设计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8ED5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3742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40E1A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60BF1F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618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9864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C++语言程序设计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D79D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8078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3596BB2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6E52B9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02D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D4F9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MySQL数据库程序设计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70FA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63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465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349140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73B948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B0E1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FC2C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Web程序设计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5E47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64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796F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FB37F2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39779E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3DAA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2222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MS Office高级应用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7816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EA3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37E3CA0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76BE8D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10DA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FD75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Python语言程序设计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7DD3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EEB0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0280A2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19637A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65FB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3780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WPS Office高级应用与设计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191A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67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6C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48B990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2C74E5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7EE2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9D56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openGauss数据库程序设计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03F0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68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CAD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669CE8A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5984EA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A774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三级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CD2A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3454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A71D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BCA3A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7EC9D7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5A6F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BAAC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DBFC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BCC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A6AD5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01E4B5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60EA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C95B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FA30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38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006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2A437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137A79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95E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A145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FA08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ABF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E2317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69A4AE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AB21348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四级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C1FE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网络工程师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9BE0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091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6E2EF72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4E1020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615F172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E8D9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数据库工程师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DB27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42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34A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EE80A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113028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2E5D8EC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A71E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信息安全工程师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32A5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44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EE0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1FC3F11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0987E1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264BEFE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90D1452">
            <w:pPr>
              <w:pStyle w:val="6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嵌入式系统开发工程师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522CD2C">
            <w:pPr>
              <w:pStyle w:val="6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3B46D5A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FA105E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</w:tbl>
    <w:p w14:paraId="6BA4D063">
      <w:pPr>
        <w:pStyle w:val="6"/>
        <w:spacing w:after="156" w:afterLines="50" w:line="600" w:lineRule="exact"/>
        <w:ind w:firstLineChars="0"/>
        <w:jc w:val="center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EC"/>
    <w:rsid w:val="00570566"/>
    <w:rsid w:val="005E6AC9"/>
    <w:rsid w:val="00D327EC"/>
    <w:rsid w:val="00F93A2B"/>
    <w:rsid w:val="0AA5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"/>
    <w:basedOn w:val="1"/>
    <w:uiPriority w:val="0"/>
    <w:pPr>
      <w:ind w:firstLine="200" w:firstLineChars="200"/>
    </w:pPr>
    <w:rPr>
      <w:rFonts w:ascii="Calibri" w:hAnsi="Calibri" w:eastAsia="宋体"/>
      <w:sz w:val="21"/>
      <w:szCs w:val="20"/>
    </w:rPr>
  </w:style>
  <w:style w:type="character" w:customStyle="1" w:styleId="7">
    <w:name w:val="页眉 字符"/>
    <w:basedOn w:val="5"/>
    <w:link w:val="3"/>
    <w:qFormat/>
    <w:uiPriority w:val="99"/>
    <w:rPr>
      <w:rFonts w:ascii="方正小标宋简体" w:hAnsi="华文中宋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方正小标宋简体" w:hAnsi="华文中宋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361</Words>
  <Characters>485</Characters>
  <Lines>4</Lines>
  <Paragraphs>1</Paragraphs>
  <TotalTime>2</TotalTime>
  <ScaleCrop>false</ScaleCrop>
  <LinksUpToDate>false</LinksUpToDate>
  <CharactersWithSpaces>489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2023-09-17T01:55:00Z</dcterms:created>
  <dc:creator>Microsoft</dc:creator>
  <cp:lastModifiedBy>fang1380502461</cp:lastModifiedBy>
  <dcterms:modified xsi:type="dcterms:W3CDTF">2024-06-20T04:30:48Z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AF42585873CF4D9C82002B11880D2FBD_13</vt:lpwstr>
  </property>
</Properties>
</file>